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7" w:rsidRPr="00220AD6" w:rsidRDefault="00DD11E7" w:rsidP="00DD11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AD6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подготовка к ГИА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1E7" w:rsidRPr="00DD11E7" w:rsidRDefault="00DD11E7" w:rsidP="00DD1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1E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 И СОВЕТЫ ВЫПУСКНИКАМ  И РОДИТЕЛЯМ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b/>
          <w:sz w:val="28"/>
          <w:szCs w:val="28"/>
        </w:rPr>
      </w:pPr>
      <w:r w:rsidRPr="00DD11E7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Обеспечьте дома удобное место для занятий, проследите, чтобы никто из домашних не мешал.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•          Помогите детям распределить темы подготовки по дням.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Подбадривайте детей, повышайте их уверенность в себе.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Контролируйте режим подготовки ребенка к экзаменам, не допускайте перегрузок;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Накануне экзамена обеспечьте ребенку полноценный отдых, он должен отдохнуть и как следует выспаться.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Не критикуйте ребенка после экзамена.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•          Помните: главное – снизить напряжение и тревожность ребенка и обеспечить ему подходящие условия для занятий.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b/>
          <w:sz w:val="28"/>
          <w:szCs w:val="28"/>
        </w:rPr>
      </w:pPr>
      <w:r w:rsidRPr="00DD11E7">
        <w:rPr>
          <w:rFonts w:ascii="Times New Roman" w:hAnsi="Times New Roman" w:cs="Times New Roman"/>
          <w:b/>
          <w:sz w:val="28"/>
          <w:szCs w:val="28"/>
        </w:rPr>
        <w:t xml:space="preserve">Советы выпускникам.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Подготовка к экзамену: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•         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•          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Тренируйтесь с секундомером в руках, засекайте время выполнения тестов (на 1 задание в части</w:t>
      </w:r>
      <w:proofErr w:type="gramStart"/>
      <w:r w:rsidRPr="00DD11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D11E7">
        <w:rPr>
          <w:rFonts w:ascii="Times New Roman" w:hAnsi="Times New Roman" w:cs="Times New Roman"/>
          <w:sz w:val="28"/>
          <w:szCs w:val="28"/>
        </w:rPr>
        <w:t xml:space="preserve"> в среднем должно уходить не более 2-х минут).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lastRenderedPageBreak/>
        <w:t>•          Готовясь к экзаменам, мысленно рисуйте себе картину триумфа. Никогда не думайте о том, что не справишься с заданием.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Оставьте один день перед экзаменом на то, чтобы еще раз повторить самые трудные вопросы.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Накануне экзамена: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Перед началом тестирования.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Во время тестирования: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Пробегите глазами весь тест, чтобы увидеть, какого типа задания в нем содержатся.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Внимательно прочитаете вопрос до конца, чтобы правильно понять его смысл.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•                    Если не знаете ответа на вопрос или не </w:t>
      </w:r>
      <w:proofErr w:type="gramStart"/>
      <w:r w:rsidRPr="00DD11E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DD11E7">
        <w:rPr>
          <w:rFonts w:ascii="Times New Roman" w:hAnsi="Times New Roman" w:cs="Times New Roman"/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DD11E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D11E7">
        <w:rPr>
          <w:rFonts w:ascii="Times New Roman" w:hAnsi="Times New Roman" w:cs="Times New Roman"/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lastRenderedPageBreak/>
        <w:t>•                    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Оставьте время для проверки своей работы, чтобы успеть пробежать глазами и заметить явные ошибки.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>•                    Если не уверены в выборе ответа, доверьтесь интуиции!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Pr="00DD11E7" w:rsidRDefault="00DD11E7" w:rsidP="00DD11E7">
      <w:pPr>
        <w:rPr>
          <w:rFonts w:ascii="Times New Roman" w:hAnsi="Times New Roman" w:cs="Times New Roman"/>
          <w:sz w:val="28"/>
          <w:szCs w:val="28"/>
        </w:rPr>
      </w:pPr>
      <w:r w:rsidRPr="00DD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E7" w:rsidRDefault="00DD11E7" w:rsidP="00DD11E7">
      <w:r>
        <w:t xml:space="preserve"> </w:t>
      </w:r>
    </w:p>
    <w:p w:rsidR="00DD11E7" w:rsidRDefault="00DD11E7" w:rsidP="00DD11E7">
      <w:r>
        <w:t xml:space="preserve"> </w:t>
      </w:r>
    </w:p>
    <w:p w:rsidR="00DD11E7" w:rsidRDefault="00DD11E7" w:rsidP="00DD11E7">
      <w:r>
        <w:t xml:space="preserve"> </w:t>
      </w:r>
    </w:p>
    <w:p w:rsidR="00DD11E7" w:rsidRDefault="00DD11E7" w:rsidP="00DD11E7">
      <w:r>
        <w:t xml:space="preserve"> </w:t>
      </w:r>
    </w:p>
    <w:p w:rsidR="00F06141" w:rsidRDefault="00220AD6"/>
    <w:sectPr w:rsidR="00F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7"/>
    <w:rsid w:val="00220AD6"/>
    <w:rsid w:val="00A76920"/>
    <w:rsid w:val="00DD11E7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2024-03-26T06:01:00Z</dcterms:created>
  <dcterms:modified xsi:type="dcterms:W3CDTF">2024-03-26T06:12:00Z</dcterms:modified>
</cp:coreProperties>
</file>