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C8" w:rsidRDefault="00CE54C8" w:rsidP="00CE54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54C8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</w:p>
    <w:p w:rsidR="00CE54C8" w:rsidRPr="00CE54C8" w:rsidRDefault="00CE54C8" w:rsidP="00CE54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54C8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Иностранный язык</w:t>
      </w:r>
      <w:r w:rsidR="000A51A7">
        <w:rPr>
          <w:rFonts w:ascii="Times New Roman" w:eastAsia="Calibri" w:hAnsi="Times New Roman" w:cs="Times New Roman"/>
          <w:b/>
          <w:sz w:val="24"/>
          <w:szCs w:val="24"/>
        </w:rPr>
        <w:t xml:space="preserve"> (английский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0A51A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E54C8" w:rsidRPr="00CE54C8" w:rsidRDefault="00CE54C8" w:rsidP="00CE54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</w:t>
      </w:r>
      <w:r w:rsidRPr="00CE54C8">
        <w:rPr>
          <w:rFonts w:ascii="Times New Roman" w:eastAsia="Calibri" w:hAnsi="Times New Roman" w:cs="Times New Roman"/>
          <w:b/>
          <w:sz w:val="24"/>
          <w:szCs w:val="24"/>
        </w:rPr>
        <w:t>ного общего образования</w:t>
      </w:r>
    </w:p>
    <w:p w:rsidR="00CE54C8" w:rsidRPr="00CE54C8" w:rsidRDefault="00CE54C8" w:rsidP="00CE54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 реализации программы – 3</w:t>
      </w:r>
      <w:r w:rsidRPr="00CE54C8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F74765" w:rsidRPr="00F74765" w:rsidRDefault="00F74765" w:rsidP="00F7476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«Ин</w:t>
      </w:r>
      <w:r w:rsidR="000A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остранный язык (английский)» </w:t>
      </w:r>
      <w:r w:rsidRPr="00F7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</w:p>
    <w:p w:rsidR="00F74765" w:rsidRPr="00F74765" w:rsidRDefault="00F74765" w:rsidP="00F74765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</w:t>
      </w:r>
      <w:r w:rsidRPr="00F7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государственным стандартом начального общего образования (утверждённого приказом Министерства образования и науки Российской Федерации от 06.10.2009г.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редакции)),</w:t>
      </w:r>
    </w:p>
    <w:p w:rsidR="00F74765" w:rsidRPr="00F74765" w:rsidRDefault="00F74765" w:rsidP="00F74765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учётом </w:t>
      </w:r>
      <w:r w:rsidRPr="00F74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Примерной</w:t>
      </w:r>
      <w:r w:rsidRPr="00F7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программой начального общего образования, одобренной федеральным учебно-методическим объединением по общему образованию от 8 апреля 2015 г. № 1/15 (в действующей редакции), а также  </w:t>
      </w:r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учебного предмета «Английский </w:t>
      </w:r>
      <w:proofErr w:type="spellStart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proofErr w:type="gramStart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»М</w:t>
      </w:r>
      <w:proofErr w:type="gramEnd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Вербицкой (Английский язык: программа: 2-4 классы/ М.В. Вербицкая. – М.</w:t>
      </w:r>
      <w:proofErr w:type="gramStart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2012).</w:t>
      </w:r>
    </w:p>
    <w:p w:rsidR="00F74765" w:rsidRPr="00F74765" w:rsidRDefault="000A51A7" w:rsidP="00F7476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NewtonCSanPin" w:eastAsia="@Arial Unicode MS" w:hAnsi="NewtonCSanPi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«Иностранный язык (английский)</w:t>
      </w:r>
      <w:r w:rsidR="00F74765" w:rsidRPr="00F7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входит в </w:t>
      </w:r>
      <w:r w:rsidR="00F74765" w:rsidRPr="00F74765">
        <w:rPr>
          <w:rFonts w:ascii="NewtonCSanPin" w:eastAsia="@Arial Unicode MS" w:hAnsi="NewtonCSanPin" w:cs="Times New Roman"/>
          <w:sz w:val="24"/>
          <w:szCs w:val="24"/>
          <w:lang w:eastAsia="ru-RU"/>
        </w:rPr>
        <w:t>образовательную область «Филология» начального общего образования.</w:t>
      </w:r>
    </w:p>
    <w:p w:rsidR="00F74765" w:rsidRPr="00F74765" w:rsidRDefault="00F74765" w:rsidP="00F7476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765">
        <w:rPr>
          <w:rFonts w:ascii="NewtonCSanPin" w:eastAsia="@Arial Unicode MS" w:hAnsi="NewtonCSanPin" w:cs="Times New Roman"/>
          <w:sz w:val="24"/>
          <w:szCs w:val="24"/>
          <w:lang w:eastAsia="ru-RU"/>
        </w:rPr>
        <w:t>И</w:t>
      </w:r>
      <w:r w:rsidRPr="00F74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нтегративной целью</w:t>
      </w:r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английскому языку в начальной школе является формирование</w:t>
      </w:r>
      <w:r w:rsidRPr="00F74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элементарной коммуникативной компетенции </w:t>
      </w:r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говорении, чтении и письме. Следовательно, изучение английского языка  при получении начального общего образования направлено на достижение следующих </w:t>
      </w:r>
      <w:r w:rsidRPr="00F74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целей</w:t>
      </w:r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4765" w:rsidRPr="00F74765" w:rsidRDefault="00F74765" w:rsidP="00F747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74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</w:t>
      </w:r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умения общаться на английском </w:t>
      </w:r>
      <w:proofErr w:type="gramStart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proofErr w:type="gramEnd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говорение) и письменной (чтение и письмо) формах;</w:t>
      </w:r>
    </w:p>
    <w:p w:rsidR="00F74765" w:rsidRPr="00F74765" w:rsidRDefault="00F74765" w:rsidP="00F747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74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приобщение</w:t>
      </w:r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к новому социальному опыту с использованием английского языка: знакомство младших школьников с миром зарубежных сверстников,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</w:r>
    </w:p>
    <w:p w:rsidR="00F74765" w:rsidRPr="00F74765" w:rsidRDefault="00F74765" w:rsidP="00F747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74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</w:t>
      </w:r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речевых, интеллектуальных и познавательных способностей младших школьников, а также их </w:t>
      </w:r>
      <w:proofErr w:type="spellStart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умений; развитие мотивации к дальнейшему овладению английским языком;</w:t>
      </w:r>
    </w:p>
    <w:p w:rsidR="00F74765" w:rsidRPr="00F74765" w:rsidRDefault="00F74765" w:rsidP="00F747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74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</w:t>
      </w:r>
      <w:r w:rsidRPr="00F74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разностороннее развитие младшего школьника средствами английского языка.</w:t>
      </w:r>
      <w:r w:rsidRPr="00F7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74765" w:rsidRPr="00F74765" w:rsidRDefault="00F74765" w:rsidP="00F74765">
      <w:pPr>
        <w:spacing w:after="0" w:line="36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476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 изучение учеб</w:t>
      </w:r>
      <w:r w:rsidR="000A51A7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 предмета «Иностранный язык</w:t>
      </w:r>
      <w:r w:rsidRPr="00F747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51A7">
        <w:rPr>
          <w:rFonts w:ascii="Times New Roman" w:eastAsia="Times New Roman" w:hAnsi="Times New Roman" w:cs="Times New Roman"/>
          <w:sz w:val="24"/>
          <w:szCs w:val="24"/>
          <w:lang w:eastAsia="ar-SA"/>
        </w:rPr>
        <w:t>(а</w:t>
      </w:r>
      <w:bookmarkStart w:id="0" w:name="_GoBack"/>
      <w:bookmarkEnd w:id="0"/>
      <w:r w:rsidR="000A51A7">
        <w:rPr>
          <w:rFonts w:ascii="Times New Roman" w:eastAsia="Times New Roman" w:hAnsi="Times New Roman" w:cs="Times New Roman"/>
          <w:sz w:val="24"/>
          <w:szCs w:val="24"/>
          <w:lang w:eastAsia="ar-SA"/>
        </w:rPr>
        <w:t>нглийский</w:t>
      </w:r>
      <w:r w:rsidRPr="00F7476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0A51A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747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2-4 классах отводится по 68 часов (2 часа в неделю, по 34 учебные недели в каждом классе). Всего 204 часа.</w:t>
      </w:r>
    </w:p>
    <w:p w:rsidR="00F74765" w:rsidRPr="00F74765" w:rsidRDefault="00F74765" w:rsidP="00F747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765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форме: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7"/>
        <w:gridCol w:w="6344"/>
      </w:tblGrid>
      <w:tr w:rsidR="00F74765" w:rsidRPr="00F74765" w:rsidTr="009125B3">
        <w:tc>
          <w:tcPr>
            <w:tcW w:w="1686" w:type="pct"/>
          </w:tcPr>
          <w:p w:rsidR="00F74765" w:rsidRPr="00F74765" w:rsidRDefault="00F74765" w:rsidP="00F7476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14" w:type="pct"/>
          </w:tcPr>
          <w:p w:rsidR="00F74765" w:rsidRPr="00F74765" w:rsidRDefault="00F74765" w:rsidP="00F7476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F74765" w:rsidRPr="00F74765" w:rsidTr="009125B3">
        <w:tc>
          <w:tcPr>
            <w:tcW w:w="1686" w:type="pct"/>
          </w:tcPr>
          <w:p w:rsidR="00F74765" w:rsidRPr="00F74765" w:rsidRDefault="00F74765" w:rsidP="00F7476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314" w:type="pct"/>
          </w:tcPr>
          <w:p w:rsidR="00F74765" w:rsidRPr="00F74765" w:rsidRDefault="00F74765" w:rsidP="00F7476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4765" w:rsidRPr="00F74765" w:rsidTr="009125B3">
        <w:tc>
          <w:tcPr>
            <w:tcW w:w="1686" w:type="pct"/>
          </w:tcPr>
          <w:p w:rsidR="00F74765" w:rsidRPr="00F74765" w:rsidRDefault="00F74765" w:rsidP="00F7476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314" w:type="pct"/>
          </w:tcPr>
          <w:p w:rsidR="00F74765" w:rsidRPr="00F74765" w:rsidRDefault="00F74765" w:rsidP="00F7476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F74765" w:rsidRPr="00F74765" w:rsidTr="009125B3">
        <w:tc>
          <w:tcPr>
            <w:tcW w:w="1686" w:type="pct"/>
          </w:tcPr>
          <w:p w:rsidR="00F74765" w:rsidRPr="00F74765" w:rsidRDefault="00F74765" w:rsidP="00F7476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314" w:type="pct"/>
          </w:tcPr>
          <w:p w:rsidR="00F74765" w:rsidRPr="00F74765" w:rsidRDefault="00F74765" w:rsidP="00F7476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</w:tbl>
    <w:p w:rsidR="00F74765" w:rsidRPr="00F74765" w:rsidRDefault="00F74765" w:rsidP="00F747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765" w:rsidRPr="00F74765" w:rsidRDefault="00F74765" w:rsidP="00F74765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6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747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</w:t>
      </w:r>
    </w:p>
    <w:p w:rsidR="00705FBB" w:rsidRDefault="00705FBB"/>
    <w:sectPr w:rsidR="007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86"/>
    <w:rsid w:val="000A51A7"/>
    <w:rsid w:val="00705FBB"/>
    <w:rsid w:val="00B746F4"/>
    <w:rsid w:val="00CE54C8"/>
    <w:rsid w:val="00DD3E86"/>
    <w:rsid w:val="00F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2019-05-04T18:45:00Z</dcterms:created>
  <dcterms:modified xsi:type="dcterms:W3CDTF">2019-05-05T07:39:00Z</dcterms:modified>
</cp:coreProperties>
</file>